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Web Push Notifications for Hybris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Steps: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Ensure that </w:t>
      </w:r>
      <w:r w:rsidDel="00000000" w:rsidR="00000000" w:rsidRPr="00000000">
        <w:rPr>
          <w:b w:val="1"/>
          <w:sz w:val="24"/>
          <w:szCs w:val="24"/>
          <w:rtl w:val="0"/>
        </w:rPr>
        <w:t xml:space="preserve">pushnotificationaddon</w:t>
      </w:r>
      <w:r w:rsidDel="00000000" w:rsidR="00000000" w:rsidRPr="00000000">
        <w:rPr>
          <w:sz w:val="24"/>
          <w:szCs w:val="24"/>
          <w:rtl w:val="0"/>
        </w:rPr>
        <w:t xml:space="preserve"> AddOn,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webpushnotificationsbackoffice</w:t>
      </w:r>
      <w:r w:rsidDel="00000000" w:rsidR="00000000" w:rsidRPr="00000000">
        <w:rPr>
          <w:sz w:val="24"/>
          <w:szCs w:val="24"/>
          <w:rtl w:val="0"/>
        </w:rPr>
        <w:t xml:space="preserve"> &amp;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storefront</w:t>
      </w:r>
      <w:r w:rsidDel="00000000" w:rsidR="00000000" w:rsidRPr="00000000">
        <w:rPr>
          <w:sz w:val="24"/>
          <w:szCs w:val="24"/>
          <w:rtl w:val="0"/>
        </w:rPr>
        <w:t xml:space="preserve"> extensions, are all included as dependencies directly 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/hybris/config/localextensions.xml </w:t>
      </w:r>
      <w:r w:rsidDel="00000000" w:rsidR="00000000" w:rsidRPr="00000000">
        <w:rPr>
          <w:sz w:val="24"/>
          <w:szCs w:val="24"/>
          <w:rtl w:val="0"/>
        </w:rPr>
        <w:t xml:space="preserve">file.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b w:val="1"/>
          <w:color w:val="0d904f"/>
          <w:sz w:val="24"/>
          <w:szCs w:val="24"/>
          <w:u w:val="single"/>
          <w:rtl w:val="0"/>
        </w:rPr>
        <w:t xml:space="preserve">Optional (if not already done):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Before running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addoninstall</w:t>
      </w:r>
      <w:r w:rsidDel="00000000" w:rsidR="00000000" w:rsidRPr="00000000">
        <w:rPr>
          <w:sz w:val="24"/>
          <w:szCs w:val="24"/>
          <w:rtl w:val="0"/>
        </w:rPr>
        <w:t xml:space="preserve"> command in the next step, ensure that the extension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addonsupport</w:t>
      </w:r>
      <w:r w:rsidDel="00000000" w:rsidR="00000000" w:rsidRPr="00000000">
        <w:rPr>
          <w:sz w:val="24"/>
          <w:szCs w:val="24"/>
          <w:rtl w:val="0"/>
        </w:rPr>
        <w:t xml:space="preserve"> is included as a dependency, </w:t>
      </w:r>
      <w:r w:rsidDel="00000000" w:rsidR="00000000" w:rsidRPr="00000000">
        <w:rPr>
          <w:b w:val="1"/>
          <w:sz w:val="24"/>
          <w:szCs w:val="24"/>
          <w:rtl w:val="0"/>
        </w:rPr>
        <w:t xml:space="preserve">either directly in /hybris/config/localextensions.xml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or indirectly as &lt;requires-extension name="addonsupport"/&gt; </w:t>
      </w:r>
      <w:r w:rsidDel="00000000" w:rsidR="00000000" w:rsidRPr="00000000">
        <w:rPr>
          <w:sz w:val="24"/>
          <w:szCs w:val="24"/>
          <w:rtl w:val="0"/>
        </w:rPr>
        <w:t xml:space="preserve">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extensioninfo.xml</w:t>
      </w:r>
      <w:r w:rsidDel="00000000" w:rsidR="00000000" w:rsidRPr="00000000">
        <w:rPr>
          <w:sz w:val="24"/>
          <w:szCs w:val="24"/>
          <w:rtl w:val="0"/>
        </w:rPr>
        <w:t xml:space="preserve"> file of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pushnotificationaddon </w:t>
      </w:r>
      <w:r w:rsidDel="00000000" w:rsidR="00000000" w:rsidRPr="00000000">
        <w:rPr>
          <w:sz w:val="24"/>
          <w:szCs w:val="24"/>
          <w:rtl w:val="0"/>
        </w:rPr>
        <w:t xml:space="preserve">AddOn.</w:t>
      </w:r>
    </w:p>
    <w:p w:rsidR="00000000" w:rsidDel="00000000" w:rsidP="00000000" w:rsidRDefault="00000000" w:rsidRPr="00000000" w14:paraId="000000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pushnotificationaddon</w:t>
      </w:r>
      <w:r w:rsidDel="00000000" w:rsidR="00000000" w:rsidRPr="00000000">
        <w:rPr>
          <w:sz w:val="24"/>
          <w:szCs w:val="24"/>
          <w:rtl w:val="0"/>
        </w:rPr>
        <w:t xml:space="preserve">, for a specific storefront by running the following command</w:t>
      </w:r>
    </w:p>
    <w:p w:rsidR="00000000" w:rsidDel="00000000" w:rsidP="00000000" w:rsidRDefault="00000000" w:rsidRPr="00000000" w14:paraId="0000000A">
      <w:pPr>
        <w:ind w:left="216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  <w:color w:val="3b78e7"/>
          <w:sz w:val="24"/>
          <w:szCs w:val="24"/>
        </w:rPr>
      </w:pPr>
      <w:r w:rsidDel="00000000" w:rsidR="00000000" w:rsidRPr="00000000">
        <w:rPr>
          <w:color w:val="3b78e7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3b78e7"/>
          <w:sz w:val="24"/>
          <w:szCs w:val="24"/>
          <w:rtl w:val="0"/>
        </w:rPr>
        <w:t xml:space="preserve">ant addoninstall -Daddonnames=”pushnotificationaddon” -DaddonStorefront.yacceleratorstorefront=”</w:t>
      </w:r>
      <w:r w:rsidDel="00000000" w:rsidR="00000000" w:rsidRPr="00000000">
        <w:rPr>
          <w:b w:val="1"/>
          <w:color w:val="0d904f"/>
          <w:sz w:val="24"/>
          <w:szCs w:val="24"/>
          <w:rtl w:val="0"/>
        </w:rPr>
        <w:t xml:space="preserve">&lt;name of the storefront&gt;</w:t>
      </w:r>
      <w:r w:rsidDel="00000000" w:rsidR="00000000" w:rsidRPr="00000000">
        <w:rPr>
          <w:b w:val="1"/>
          <w:color w:val="3b78e7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</w:t>
      </w:r>
      <w:r w:rsidDel="00000000" w:rsidR="00000000" w:rsidRPr="00000000">
        <w:rPr>
          <w:b w:val="1"/>
          <w:sz w:val="24"/>
          <w:szCs w:val="24"/>
          <w:rtl w:val="0"/>
        </w:rPr>
        <w:t xml:space="preserve">ant clean all, followed by hybrisserver.bat [debug] </w:t>
      </w:r>
      <w:r w:rsidDel="00000000" w:rsidR="00000000" w:rsidRPr="00000000">
        <w:rPr>
          <w:sz w:val="24"/>
          <w:szCs w:val="24"/>
          <w:rtl w:val="0"/>
        </w:rPr>
        <w:t xml:space="preserve">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hybris/bin/platform/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 directory.</w:t>
      </w:r>
    </w:p>
    <w:p w:rsidR="00000000" w:rsidDel="00000000" w:rsidP="00000000" w:rsidRDefault="00000000" w:rsidRPr="00000000" w14:paraId="0000000E">
      <w:pPr>
        <w:jc w:val="both"/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jc w:val="both"/>
        <w:rPr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Update running system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from the </w:t>
      </w: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HAC console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, with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webpushnotificationsbackoffice </w:t>
      </w:r>
      <w:r w:rsidDel="00000000" w:rsidR="00000000" w:rsidRPr="00000000">
        <w:rPr>
          <w:sz w:val="24"/>
          <w:szCs w:val="24"/>
          <w:rtl w:val="0"/>
        </w:rPr>
        <w:t xml:space="preserve">extension </w:t>
      </w:r>
      <w:r w:rsidDel="00000000" w:rsidR="00000000" w:rsidRPr="00000000">
        <w:rPr>
          <w:b w:val="1"/>
          <w:sz w:val="24"/>
          <w:szCs w:val="24"/>
          <w:rtl w:val="0"/>
        </w:rPr>
        <w:t xml:space="preserve">checked.</w:t>
      </w:r>
    </w:p>
    <w:p w:rsidR="00000000" w:rsidDel="00000000" w:rsidP="00000000" w:rsidRDefault="00000000" w:rsidRPr="00000000" w14:paraId="00000010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</w:t>
      </w:r>
      <w:r w:rsidDel="00000000" w:rsidR="00000000" w:rsidRPr="00000000">
        <w:rPr>
          <w:b w:val="1"/>
          <w:sz w:val="24"/>
          <w:szCs w:val="24"/>
          <w:rtl w:val="0"/>
        </w:rPr>
        <w:t xml:space="preserve">updating</w:t>
      </w:r>
      <w:r w:rsidDel="00000000" w:rsidR="00000000" w:rsidRPr="00000000">
        <w:rPr>
          <w:sz w:val="24"/>
          <w:szCs w:val="24"/>
          <w:rtl w:val="0"/>
        </w:rPr>
        <w:t xml:space="preserve"> in the previous step, login into backoffice </w:t>
      </w:r>
      <w:hyperlink r:id="rId6">
        <w:r w:rsidDel="00000000" w:rsidR="00000000" w:rsidRPr="00000000">
          <w:rPr>
            <w:b w:val="1"/>
            <w:color w:val="3b78e7"/>
            <w:sz w:val="24"/>
            <w:szCs w:val="24"/>
            <w:u w:val="single"/>
            <w:rtl w:val="0"/>
          </w:rPr>
          <w:t xml:space="preserve">https://localhost:9002/backoffice/login.zul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(using the login credentials </w:t>
      </w:r>
      <w:r w:rsidDel="00000000" w:rsidR="00000000" w:rsidRPr="00000000">
        <w:rPr>
          <w:b w:val="1"/>
          <w:sz w:val="24"/>
          <w:szCs w:val="24"/>
          <w:rtl w:val="0"/>
        </w:rPr>
        <w:t xml:space="preserve">admin</w:t>
      </w:r>
      <w:r w:rsidDel="00000000" w:rsidR="00000000" w:rsidRPr="00000000">
        <w:rPr>
          <w:sz w:val="24"/>
          <w:szCs w:val="24"/>
          <w:rtl w:val="0"/>
        </w:rPr>
        <w:t xml:space="preserve"> &amp; </w:t>
      </w:r>
      <w:r w:rsidDel="00000000" w:rsidR="00000000" w:rsidRPr="00000000">
        <w:rPr>
          <w:b w:val="1"/>
          <w:sz w:val="24"/>
          <w:szCs w:val="24"/>
          <w:rtl w:val="0"/>
        </w:rPr>
        <w:t xml:space="preserve">nimda</w:t>
      </w:r>
      <w:r w:rsidDel="00000000" w:rsidR="00000000" w:rsidRPr="00000000">
        <w:rPr>
          <w:sz w:val="24"/>
          <w:szCs w:val="24"/>
          <w:rtl w:val="0"/>
        </w:rPr>
        <w:t xml:space="preserve"> as username &amp; password, respectively), for hybris server running on localhost port no. 9002(always, by default, unless changed)</w:t>
        <w:br w:type="textWrapping"/>
        <w:t xml:space="preserve">Then scroll down to find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 Push Notifications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node </w:t>
      </w:r>
      <w:r w:rsidDel="00000000" w:rsidR="00000000" w:rsidRPr="00000000">
        <w:rPr>
          <w:sz w:val="24"/>
          <w:szCs w:val="24"/>
          <w:rtl w:val="0"/>
        </w:rPr>
        <w:t xml:space="preserve">on the left hand side explorer tree.</w:t>
      </w:r>
    </w:p>
    <w:p w:rsidR="00000000" w:rsidDel="00000000" w:rsidP="00000000" w:rsidRDefault="00000000" w:rsidRPr="00000000" w14:paraId="0000001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Press F4 after clicking on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 Push Notifications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node </w:t>
      </w:r>
      <w:r w:rsidDel="00000000" w:rsidR="00000000" w:rsidRPr="00000000">
        <w:rPr>
          <w:sz w:val="24"/>
          <w:szCs w:val="24"/>
          <w:rtl w:val="0"/>
        </w:rPr>
        <w:t xml:space="preserve">in the previous step. Click on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‘+’</w:t>
      </w:r>
      <w:r w:rsidDel="00000000" w:rsidR="00000000" w:rsidRPr="00000000">
        <w:rPr>
          <w:sz w:val="24"/>
          <w:szCs w:val="24"/>
          <w:rtl w:val="0"/>
        </w:rPr>
        <w:t xml:space="preserve"> icon in the backoffice perspective. And in the available widgets pop up, select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webpushnotificationbackoffice</w:t>
      </w:r>
      <w:r w:rsidDel="00000000" w:rsidR="00000000" w:rsidRPr="00000000">
        <w:rPr>
          <w:sz w:val="24"/>
          <w:szCs w:val="24"/>
          <w:rtl w:val="0"/>
        </w:rPr>
        <w:t xml:space="preserve">.Check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webpushnotificationsbackoffice Sample Widget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option. Click on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Add &amp; Close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</w:t>
      </w:r>
      <w:r w:rsidDel="00000000" w:rsidR="00000000" w:rsidRPr="00000000">
        <w:rPr>
          <w:b w:val="1"/>
          <w:sz w:val="24"/>
          <w:szCs w:val="24"/>
          <w:rtl w:val="0"/>
        </w:rPr>
        <w:t xml:space="preserve">hybris server running on localhost</w:t>
      </w:r>
      <w:r w:rsidDel="00000000" w:rsidR="00000000" w:rsidRPr="00000000">
        <w:rPr>
          <w:sz w:val="24"/>
          <w:szCs w:val="24"/>
          <w:rtl w:val="0"/>
        </w:rPr>
        <w:t xml:space="preserve">, ensure that the following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chrome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flag</w:t>
      </w:r>
      <w:r w:rsidDel="00000000" w:rsidR="00000000" w:rsidRPr="00000000">
        <w:rPr>
          <w:sz w:val="24"/>
          <w:szCs w:val="24"/>
          <w:rtl w:val="0"/>
        </w:rPr>
        <w:t xml:space="preserve">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enabled</w:t>
      </w:r>
      <w:r w:rsidDel="00000000" w:rsidR="00000000" w:rsidRPr="00000000">
        <w:rPr>
          <w:sz w:val="24"/>
          <w:szCs w:val="24"/>
          <w:rtl w:val="0"/>
        </w:rPr>
        <w:t xml:space="preserve">(by clicking on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Enable</w:t>
      </w:r>
      <w:r w:rsidDel="00000000" w:rsidR="00000000" w:rsidRPr="00000000">
        <w:rPr>
          <w:sz w:val="24"/>
          <w:szCs w:val="24"/>
          <w:rtl w:val="0"/>
        </w:rPr>
        <w:t xml:space="preserve"> button, after hitting the url </w:t>
      </w:r>
      <w:r w:rsidDel="00000000" w:rsidR="00000000" w:rsidRPr="00000000">
        <w:rPr>
          <w:b w:val="1"/>
          <w:color w:val="3b78e7"/>
          <w:sz w:val="24"/>
          <w:szCs w:val="24"/>
          <w:rtl w:val="0"/>
        </w:rPr>
        <w:t xml:space="preserve">chrome://flags/#allow-insecure-localhost</w:t>
      </w:r>
      <w:r w:rsidDel="00000000" w:rsidR="00000000" w:rsidRPr="00000000">
        <w:rPr>
          <w:sz w:val="24"/>
          <w:szCs w:val="24"/>
          <w:rtl w:val="0"/>
        </w:rPr>
        <w:t xml:space="preserve"> in </w:t>
      </w:r>
      <w:r w:rsidDel="00000000" w:rsidR="00000000" w:rsidRPr="00000000">
        <w:rPr>
          <w:b w:val="1"/>
          <w:sz w:val="24"/>
          <w:szCs w:val="24"/>
          <w:rtl w:val="0"/>
        </w:rPr>
        <w:t xml:space="preserve">Google Chrome &amp;/or Opera</w:t>
      </w:r>
      <w:r w:rsidDel="00000000" w:rsidR="00000000" w:rsidRPr="00000000">
        <w:rPr>
          <w:sz w:val="24"/>
          <w:szCs w:val="24"/>
          <w:rtl w:val="0"/>
        </w:rPr>
        <w:t xml:space="preserve">), on getting any Security exceptions(SSL Certificate error,     resulting in unable to register the Service Worker file </w:t>
      </w:r>
      <w:r w:rsidDel="00000000" w:rsidR="00000000" w:rsidRPr="00000000">
        <w:rPr>
          <w:b w:val="1"/>
          <w:sz w:val="24"/>
          <w:szCs w:val="24"/>
          <w:rtl w:val="0"/>
        </w:rPr>
        <w:t xml:space="preserve">firebase-messaging-sw.js</w:t>
      </w:r>
      <w:r w:rsidDel="00000000" w:rsidR="00000000" w:rsidRPr="00000000">
        <w:rPr>
          <w:sz w:val="24"/>
          <w:szCs w:val="24"/>
          <w:rtl w:val="0"/>
        </w:rPr>
        <w:t xml:space="preserve">), on launching the storefront, &amp; then </w:t>
      </w:r>
      <w:r w:rsidDel="00000000" w:rsidR="00000000" w:rsidRPr="00000000">
        <w:rPr>
          <w:b w:val="1"/>
          <w:sz w:val="24"/>
          <w:szCs w:val="24"/>
          <w:rtl w:val="0"/>
        </w:rPr>
        <w:t xml:space="preserve">relaunch the browser(Chrome or Opera</w:t>
      </w:r>
      <w:r w:rsidDel="00000000" w:rsidR="00000000" w:rsidRPr="00000000">
        <w:rPr>
          <w:sz w:val="24"/>
          <w:szCs w:val="24"/>
          <w:rtl w:val="0"/>
        </w:rPr>
        <w:t xml:space="preserve"> here in this case).Also find the screenshots below for reference purposes.</w:t>
      </w:r>
    </w:p>
    <w:p w:rsidR="00000000" w:rsidDel="00000000" w:rsidP="00000000" w:rsidRDefault="00000000" w:rsidRPr="00000000" w14:paraId="0000001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Similarly, for </w:t>
      </w:r>
      <w:r w:rsidDel="00000000" w:rsidR="00000000" w:rsidRPr="00000000">
        <w:rPr>
          <w:b w:val="1"/>
          <w:sz w:val="24"/>
          <w:szCs w:val="24"/>
          <w:rtl w:val="0"/>
        </w:rPr>
        <w:t xml:space="preserve">Mozilla Firefox</w:t>
      </w:r>
      <w:r w:rsidDel="00000000" w:rsidR="00000000" w:rsidRPr="00000000">
        <w:rPr>
          <w:sz w:val="24"/>
          <w:szCs w:val="24"/>
          <w:rtl w:val="0"/>
        </w:rPr>
        <w:t xml:space="preserve">, here is the screenshot. So, </w:t>
      </w:r>
      <w:r w:rsidDel="00000000" w:rsidR="00000000" w:rsidRPr="00000000">
        <w:rPr>
          <w:b w:val="1"/>
          <w:sz w:val="24"/>
          <w:szCs w:val="24"/>
          <w:rtl w:val="0"/>
        </w:rPr>
        <w:t xml:space="preserve">uncheck the checkbox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highlighted in black.</w:t>
      </w:r>
    </w:p>
    <w:p w:rsidR="00000000" w:rsidDel="00000000" w:rsidP="00000000" w:rsidRDefault="00000000" w:rsidRPr="00000000" w14:paraId="00000019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u w:val="single"/>
          <w:rtl w:val="0"/>
        </w:rPr>
        <w:t xml:space="preserve">N.B: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For a storefront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not running on localhost &amp; able to produce a certificate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(for making HTTPS connection requests), this step won’t be needed for any of the 3 browsers supporting Service Workers, as it was only during the development &amp; testing phases.It won’t be required in the production environment, provided a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valid SSL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certificate is produced to the browser, on making HTTPs calls to the server hosting the storefront &amp; also the certificate.</w:t>
      </w:r>
    </w:p>
    <w:p w:rsidR="00000000" w:rsidDel="00000000" w:rsidP="00000000" w:rsidRDefault="00000000" w:rsidRPr="00000000" w14:paraId="0000001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Before clicking the SEND button in the next step, the storefront needs to be loaded once in any of the 3 browsers supporting, to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subscribe/opt-in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to receive any future notifications, by clicking on Allow in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Allow/Notifications - Don't Allow/Block/Deny(depending upon the browser)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popup setting.(Screenshots of all the 3 browsers here).</w:t>
      </w:r>
    </w:p>
    <w:p w:rsidR="00000000" w:rsidDel="00000000" w:rsidP="00000000" w:rsidRDefault="00000000" w:rsidRPr="00000000" w14:paraId="0000001F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086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971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descr="opera allow-block.png" id="20" name="image1.png"/>
            <a:graphic>
              <a:graphicData uri="http://schemas.openxmlformats.org/drawingml/2006/picture">
                <pic:pic>
                  <pic:nvPicPr>
                    <pic:cNvPr descr="opera allow-block.png" id="0" name="image1.png"/>
                    <pic:cNvPicPr preferRelativeResize="0"/>
                  </pic:nvPicPr>
                  <pic:blipFill>
                    <a:blip r:embed="rId10"/>
                    <a:srcRect b="0" l="3615" r="36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(N.B:</w:t>
      </w:r>
      <w:r w:rsidDel="00000000" w:rsidR="00000000" w:rsidRPr="00000000">
        <w:rPr>
          <w:sz w:val="24"/>
          <w:szCs w:val="24"/>
          <w:rtl w:val="0"/>
        </w:rPr>
        <w:t xml:space="preserve"> Should be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SAP Internet </w:t>
      </w:r>
      <w:r w:rsidDel="00000000" w:rsidR="00000000" w:rsidRPr="00000000">
        <w:rPr>
          <w:sz w:val="24"/>
          <w:szCs w:val="24"/>
          <w:rtl w:val="0"/>
        </w:rPr>
        <w:t xml:space="preserve">network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trigger</w:t>
      </w:r>
      <w:r w:rsidDel="00000000" w:rsidR="00000000" w:rsidRPr="00000000">
        <w:rPr>
          <w:sz w:val="24"/>
          <w:szCs w:val="24"/>
          <w:rtl w:val="0"/>
        </w:rPr>
        <w:t xml:space="preserve"> a push notification from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webpushnotificationsbackoffice </w:t>
      </w:r>
      <w:r w:rsidDel="00000000" w:rsidR="00000000" w:rsidRPr="00000000">
        <w:rPr>
          <w:sz w:val="24"/>
          <w:szCs w:val="24"/>
          <w:rtl w:val="0"/>
        </w:rPr>
        <w:t xml:space="preserve">backoffice extension’s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Configuration</w:t>
      </w:r>
      <w:r w:rsidDel="00000000" w:rsidR="00000000" w:rsidRPr="00000000">
        <w:rPr>
          <w:sz w:val="24"/>
          <w:szCs w:val="24"/>
          <w:rtl w:val="0"/>
        </w:rPr>
        <w:t xml:space="preserve">, as the SAP Corporate network doesn’t allow to do so, due to some security reasons.)</w:t>
      </w:r>
    </w:p>
    <w:p w:rsidR="00000000" w:rsidDel="00000000" w:rsidP="00000000" w:rsidRDefault="00000000" w:rsidRPr="00000000" w14:paraId="00000026">
      <w:pPr>
        <w:ind w:left="72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push notification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Configuration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widget now appears, after pressing F4 again. Enter a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Title,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 message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Body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&amp; a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Link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&amp; then click on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SEND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button to send a notification message to all the subscribed users.</w:t>
      </w:r>
    </w:p>
    <w:p w:rsidR="00000000" w:rsidDel="00000000" w:rsidP="00000000" w:rsidRDefault="00000000" w:rsidRPr="00000000" w14:paraId="0000002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If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storefront’s tab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is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in focus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then the user will receive an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alert popup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message, or else s/he will receive a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notification popup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C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On  clicking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notification popup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the user is redirected to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Link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mentioned in the backoffice widget.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Screenshots for the previous 2 steps: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Google Chrome:</w:t>
      </w:r>
    </w:p>
    <w:p w:rsidR="00000000" w:rsidDel="00000000" w:rsidP="00000000" w:rsidRDefault="00000000" w:rsidRPr="00000000" w14:paraId="00000032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124200"/>
            <wp:effectExtent b="0" l="0" r="0" t="0"/>
            <wp:docPr descr="payload front end1.png" id="18" name="image9.png"/>
            <a:graphic>
              <a:graphicData uri="http://schemas.openxmlformats.org/drawingml/2006/picture">
                <pic:pic>
                  <pic:nvPicPr>
                    <pic:cNvPr descr="payload front end1.png" id="0" name="image9.png"/>
                    <pic:cNvPicPr preferRelativeResize="0"/>
                  </pic:nvPicPr>
                  <pic:blipFill>
                    <a:blip r:embed="rId13"/>
                    <a:srcRect b="124" l="0" r="0" t="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136900"/>
            <wp:effectExtent b="0" l="0" r="0" t="0"/>
            <wp:docPr descr="payload front end2.png" id="1" name="image19.png"/>
            <a:graphic>
              <a:graphicData uri="http://schemas.openxmlformats.org/drawingml/2006/picture">
                <pic:pic>
                  <pic:nvPicPr>
                    <pic:cNvPr descr="payload front end2.png" id="0" name="image19.png"/>
                    <pic:cNvPicPr preferRelativeResize="0"/>
                  </pic:nvPicPr>
                  <pic:blipFill>
                    <a:blip r:embed="rId14"/>
                    <a:srcRect b="0" l="21" r="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267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Mozilla Firefox:</w:t>
      </w:r>
    </w:p>
    <w:p w:rsidR="00000000" w:rsidDel="00000000" w:rsidP="00000000" w:rsidRDefault="00000000" w:rsidRPr="00000000" w14:paraId="00000037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098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098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29313" cy="39719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Opera:</w:t>
      </w:r>
    </w:p>
    <w:p w:rsidR="00000000" w:rsidDel="00000000" w:rsidP="00000000" w:rsidRDefault="00000000" w:rsidRPr="00000000" w14:paraId="0000003D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38838" cy="4295775"/>
            <wp:effectExtent b="0" l="0" r="0" t="0"/>
            <wp:docPr descr="opera front end1.png" id="19" name="image3.png"/>
            <a:graphic>
              <a:graphicData uri="http://schemas.openxmlformats.org/drawingml/2006/picture">
                <pic:pic>
                  <pic:nvPicPr>
                    <pic:cNvPr descr="opera front end1.png" id="0" name="image3.png"/>
                    <pic:cNvPicPr preferRelativeResize="0"/>
                  </pic:nvPicPr>
                  <pic:blipFill>
                    <a:blip r:embed="rId20"/>
                    <a:srcRect b="0" l="73" r="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2799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42926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1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Customer Specific Customizations:</w:t>
      </w:r>
    </w:p>
    <w:p w:rsidR="00000000" w:rsidDel="00000000" w:rsidP="00000000" w:rsidRDefault="00000000" w:rsidRPr="00000000" w14:paraId="00000053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</w:t>
      </w:r>
      <w:r w:rsidDel="00000000" w:rsidR="00000000" w:rsidRPr="00000000">
        <w:rPr>
          <w:b w:val="1"/>
          <w:sz w:val="24"/>
          <w:szCs w:val="24"/>
          <w:rtl w:val="0"/>
        </w:rPr>
        <w:t xml:space="preserve">new Firebase project</w:t>
      </w:r>
      <w:r w:rsidDel="00000000" w:rsidR="00000000" w:rsidRPr="00000000">
        <w:rPr>
          <w:sz w:val="24"/>
          <w:szCs w:val="24"/>
          <w:rtl w:val="0"/>
        </w:rPr>
        <w:t xml:space="preserve"> altogether, by clicking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+ Add Project, </w:t>
      </w:r>
      <w:r w:rsidDel="00000000" w:rsidR="00000000" w:rsidRPr="00000000">
        <w:rPr>
          <w:sz w:val="24"/>
          <w:szCs w:val="24"/>
          <w:rtl w:val="0"/>
        </w:rPr>
        <w:t xml:space="preserve">&amp; then follow the steps as required,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here</w:t>
      </w:r>
    </w:p>
    <w:p w:rsidR="00000000" w:rsidDel="00000000" w:rsidP="00000000" w:rsidRDefault="00000000" w:rsidRPr="00000000" w14:paraId="00000055">
      <w:pPr>
        <w:ind w:firstLine="720"/>
        <w:jc w:val="both"/>
        <w:rPr>
          <w:color w:val="3b78e7"/>
          <w:sz w:val="24"/>
          <w:szCs w:val="24"/>
        </w:rPr>
      </w:pPr>
      <w:hyperlink r:id="rId23">
        <w:r w:rsidDel="00000000" w:rsidR="00000000" w:rsidRPr="00000000">
          <w:rPr>
            <w:color w:val="3b78e7"/>
            <w:sz w:val="24"/>
            <w:szCs w:val="24"/>
            <w:u w:val="single"/>
            <w:rtl w:val="0"/>
          </w:rPr>
          <w:t xml:space="preserve">https://console.firebase.google.com/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N.B:</w:t>
      </w:r>
      <w:r w:rsidDel="00000000" w:rsidR="00000000" w:rsidRPr="00000000">
        <w:rPr>
          <w:sz w:val="24"/>
          <w:szCs w:val="24"/>
          <w:rtl w:val="0"/>
        </w:rPr>
        <w:t xml:space="preserve"> A firebase project is specific to a </w:t>
      </w:r>
      <w:r w:rsidDel="00000000" w:rsidR="00000000" w:rsidRPr="00000000">
        <w:rPr>
          <w:b w:val="1"/>
          <w:sz w:val="24"/>
          <w:szCs w:val="24"/>
          <w:rtl w:val="0"/>
        </w:rPr>
        <w:t xml:space="preserve">Google account</w:t>
      </w:r>
      <w:r w:rsidDel="00000000" w:rsidR="00000000" w:rsidRPr="00000000">
        <w:rPr>
          <w:sz w:val="24"/>
          <w:szCs w:val="24"/>
          <w:rtl w:val="0"/>
        </w:rPr>
        <w:t xml:space="preserve"> only.</w:t>
      </w:r>
    </w:p>
    <w:p w:rsidR="00000000" w:rsidDel="00000000" w:rsidP="00000000" w:rsidRDefault="00000000" w:rsidRPr="00000000" w14:paraId="0000005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copy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config</w:t>
      </w:r>
      <w:r w:rsidDel="00000000" w:rsidR="00000000" w:rsidRPr="00000000">
        <w:rPr>
          <w:sz w:val="24"/>
          <w:szCs w:val="24"/>
          <w:rtl w:val="0"/>
        </w:rPr>
        <w:t xml:space="preserve"> object</w:t>
      </w:r>
      <w:r w:rsidDel="00000000" w:rsidR="00000000" w:rsidRPr="00000000">
        <w:rPr>
          <w:b w:val="1"/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after clicking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Add Firebase to your web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app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section of the firebase project just created in the previous step.</w:t>
      </w:r>
    </w:p>
    <w:p w:rsidR="00000000" w:rsidDel="00000000" w:rsidP="00000000" w:rsidRDefault="00000000" w:rsidRPr="00000000" w14:paraId="0000005A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Replace the same in </w:t>
      </w:r>
      <w:r w:rsidDel="00000000" w:rsidR="00000000" w:rsidRPr="00000000">
        <w:rPr>
          <w:b w:val="1"/>
          <w:sz w:val="24"/>
          <w:szCs w:val="24"/>
          <w:rtl w:val="0"/>
        </w:rPr>
        <w:t xml:space="preserve">pushnotificationaddon-&gt;unload.js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pushnotificationaddon-&gt;firebase-messaging-sw.js</w:t>
      </w:r>
      <w:r w:rsidDel="00000000" w:rsidR="00000000" w:rsidRPr="00000000">
        <w:rPr>
          <w:sz w:val="24"/>
          <w:szCs w:val="24"/>
          <w:rtl w:val="0"/>
        </w:rPr>
        <w:t xml:space="preserve"> files.</w:t>
      </w:r>
    </w:p>
    <w:p w:rsidR="00000000" w:rsidDel="00000000" w:rsidP="00000000" w:rsidRDefault="00000000" w:rsidRPr="00000000" w14:paraId="0000005B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</w:t>
      </w:r>
      <w:r w:rsidDel="00000000" w:rsidR="00000000" w:rsidRPr="00000000">
        <w:rPr>
          <w:b w:val="1"/>
          <w:sz w:val="24"/>
          <w:szCs w:val="24"/>
          <w:rtl w:val="0"/>
        </w:rPr>
        <w:t xml:space="preserve">ant all</w:t>
      </w:r>
      <w:r w:rsidDel="00000000" w:rsidR="00000000" w:rsidRPr="00000000">
        <w:rPr>
          <w:sz w:val="24"/>
          <w:szCs w:val="24"/>
          <w:rtl w:val="0"/>
        </w:rPr>
        <w:t xml:space="preserve"> now to reflect all the changes made </w:t>
      </w:r>
      <w:r w:rsidDel="00000000" w:rsidR="00000000" w:rsidRPr="00000000">
        <w:rPr>
          <w:b w:val="1"/>
          <w:sz w:val="24"/>
          <w:szCs w:val="24"/>
          <w:rtl w:val="0"/>
        </w:rPr>
        <w:t xml:space="preserve">from the pushnotificationaddon to the sapbasketstorefront.</w:t>
      </w:r>
    </w:p>
    <w:p w:rsidR="00000000" w:rsidDel="00000000" w:rsidP="00000000" w:rsidRDefault="00000000" w:rsidRPr="00000000" w14:paraId="0000005C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Replace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conn.setRequestProperty("AUTHORIZATION",</w:t>
      </w:r>
      <w:r w:rsidDel="00000000" w:rsidR="00000000" w:rsidRPr="00000000">
        <w:rPr>
          <w:b w:val="1"/>
          <w:color w:val="3b78e7"/>
          <w:sz w:val="24"/>
          <w:szCs w:val="24"/>
          <w:rtl w:val="0"/>
        </w:rPr>
        <w:t xml:space="preserve">&lt;key&gt;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 in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WebpushnotificationsbackofficeService.java</w:t>
      </w:r>
      <w:r w:rsidDel="00000000" w:rsidR="00000000" w:rsidRPr="00000000">
        <w:rPr>
          <w:sz w:val="24"/>
          <w:szCs w:val="24"/>
          <w:rtl w:val="0"/>
        </w:rPr>
        <w:t xml:space="preserve"> file with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server key or the legacy server key</w:t>
      </w:r>
      <w:r w:rsidDel="00000000" w:rsidR="00000000" w:rsidRPr="00000000">
        <w:rPr>
          <w:sz w:val="24"/>
          <w:szCs w:val="24"/>
          <w:rtl w:val="0"/>
        </w:rPr>
        <w:t xml:space="preserve"> of the newly created firebase project (You can get it from </w:t>
      </w:r>
      <w:r w:rsidDel="00000000" w:rsidR="00000000" w:rsidRPr="00000000">
        <w:rPr>
          <w:b w:val="1"/>
          <w:sz w:val="24"/>
          <w:szCs w:val="24"/>
          <w:rtl w:val="0"/>
        </w:rPr>
        <w:t xml:space="preserve">Settings&gt;&gt;CloudMessaging</w:t>
      </w:r>
      <w:r w:rsidDel="00000000" w:rsidR="00000000" w:rsidRPr="00000000">
        <w:rPr>
          <w:sz w:val="24"/>
          <w:szCs w:val="24"/>
          <w:rtl w:val="0"/>
        </w:rPr>
        <w:t xml:space="preserve"> in your dashboard for your firebase project at </w:t>
      </w:r>
      <w:hyperlink r:id="rId24">
        <w:r w:rsidDel="00000000" w:rsidR="00000000" w:rsidRPr="00000000">
          <w:rPr>
            <w:color w:val="3b78e7"/>
            <w:sz w:val="24"/>
            <w:szCs w:val="24"/>
            <w:u w:val="single"/>
            <w:rtl w:val="0"/>
          </w:rPr>
          <w:t xml:space="preserve">https://console.firebase.google.com/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Extensibility Options:</w:t>
      </w:r>
    </w:p>
    <w:p w:rsidR="00000000" w:rsidDel="00000000" w:rsidP="00000000" w:rsidRDefault="00000000" w:rsidRPr="00000000" w14:paraId="00000061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Customer-specific notifications(</w:t>
      </w:r>
      <w:r w:rsidDel="00000000" w:rsidR="00000000" w:rsidRPr="00000000">
        <w:rPr>
          <w:b w:val="1"/>
          <w:sz w:val="24"/>
          <w:szCs w:val="24"/>
          <w:rtl w:val="0"/>
        </w:rPr>
        <w:t xml:space="preserve">User Segmentation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CronJob(s) to automatically send notifications</w:t>
      </w:r>
      <w:r w:rsidDel="00000000" w:rsidR="00000000" w:rsidRPr="00000000">
        <w:rPr>
          <w:sz w:val="24"/>
          <w:szCs w:val="24"/>
          <w:rtl w:val="0"/>
        </w:rPr>
        <w:t xml:space="preserve"> at regular time intervals or trigger at certain events.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 be used alongside </w:t>
      </w:r>
      <w:r w:rsidDel="00000000" w:rsidR="00000000" w:rsidRPr="00000000">
        <w:rPr>
          <w:b w:val="1"/>
          <w:sz w:val="24"/>
          <w:szCs w:val="24"/>
          <w:rtl w:val="0"/>
        </w:rPr>
        <w:t xml:space="preserve">analytics</w:t>
      </w:r>
      <w:r w:rsidDel="00000000" w:rsidR="00000000" w:rsidRPr="00000000">
        <w:rPr>
          <w:sz w:val="24"/>
          <w:szCs w:val="24"/>
          <w:rtl w:val="0"/>
        </w:rPr>
        <w:t xml:space="preserve"> systems and correlate with business performance indicators trend</w:t>
      </w:r>
    </w:p>
    <w:p w:rsidR="00000000" w:rsidDel="00000000" w:rsidP="00000000" w:rsidRDefault="00000000" w:rsidRPr="00000000" w14:paraId="0000006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Few </w:t>
      </w:r>
      <w:r w:rsidDel="00000000" w:rsidR="00000000" w:rsidRPr="00000000">
        <w:rPr>
          <w:b w:val="1"/>
          <w:sz w:val="24"/>
          <w:szCs w:val="24"/>
          <w:rtl w:val="0"/>
        </w:rPr>
        <w:t xml:space="preserve">samples</w:t>
      </w:r>
      <w:r w:rsidDel="00000000" w:rsidR="00000000" w:rsidRPr="00000000">
        <w:rPr>
          <w:sz w:val="24"/>
          <w:szCs w:val="24"/>
          <w:rtl w:val="0"/>
        </w:rPr>
        <w:t xml:space="preserve"> are as follows:</w:t>
      </w:r>
    </w:p>
    <w:p w:rsidR="00000000" w:rsidDel="00000000" w:rsidP="00000000" w:rsidRDefault="00000000" w:rsidRPr="00000000" w14:paraId="0000006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7888" cy="4152900"/>
            <wp:effectExtent b="0" l="0" r="0" t="0"/>
            <wp:docPr descr="push_dashboard2.png" id="10" name="image5.png"/>
            <a:graphic>
              <a:graphicData uri="http://schemas.openxmlformats.org/drawingml/2006/picture">
                <pic:pic>
                  <pic:nvPicPr>
                    <pic:cNvPr descr="push_dashboard2.png"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4075" cy="3519488"/>
            <wp:effectExtent b="0" l="0" r="0" t="0"/>
            <wp:docPr descr="push_notification_dashboard.png" id="13" name="image25.png"/>
            <a:graphic>
              <a:graphicData uri="http://schemas.openxmlformats.org/drawingml/2006/picture">
                <pic:pic>
                  <pic:nvPicPr>
                    <pic:cNvPr descr="push_notification_dashboard.png"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86450" cy="3776663"/>
            <wp:effectExtent b="0" l="0" r="0" t="0"/>
            <wp:docPr descr="Push_Dashboard3.png" id="12" name="image12.png"/>
            <a:graphic>
              <a:graphicData uri="http://schemas.openxmlformats.org/drawingml/2006/picture">
                <pic:pic>
                  <pic:nvPicPr>
                    <pic:cNvPr descr="Push_Dashboard3.png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Notifications can be customized to tweak the behaviour in different device</w:t>
      </w: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06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Follow the links below for more customization options available</w:t>
      </w:r>
    </w:p>
    <w:p w:rsidR="00000000" w:rsidDel="00000000" w:rsidP="00000000" w:rsidRDefault="00000000" w:rsidRPr="00000000" w14:paraId="0000006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both"/>
        <w:rPr>
          <w:sz w:val="24"/>
          <w:szCs w:val="24"/>
        </w:rPr>
      </w:pPr>
      <w:hyperlink r:id="rId28">
        <w:r w:rsidDel="00000000" w:rsidR="00000000" w:rsidRPr="00000000">
          <w:rPr>
            <w:b w:val="1"/>
            <w:color w:val="3b78e7"/>
            <w:sz w:val="24"/>
            <w:szCs w:val="24"/>
            <w:u w:val="single"/>
            <w:rtl w:val="0"/>
          </w:rPr>
          <w:t xml:space="preserve">https://firebase.google.com/docs/cloud-messaging/http-server-ref#notification-payload-support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and </w:t>
      </w:r>
    </w:p>
    <w:p w:rsidR="00000000" w:rsidDel="00000000" w:rsidP="00000000" w:rsidRDefault="00000000" w:rsidRPr="00000000" w14:paraId="00000071">
      <w:pPr>
        <w:ind w:left="0" w:firstLine="0"/>
        <w:jc w:val="both"/>
        <w:rPr>
          <w:color w:val="3b78e7"/>
          <w:sz w:val="24"/>
          <w:szCs w:val="24"/>
        </w:rPr>
      </w:pPr>
      <w:hyperlink r:id="rId29">
        <w:r w:rsidDel="00000000" w:rsidR="00000000" w:rsidRPr="00000000">
          <w:rPr>
            <w:b w:val="1"/>
            <w:color w:val="3b78e7"/>
            <w:sz w:val="24"/>
            <w:szCs w:val="24"/>
            <w:u w:val="single"/>
            <w:rtl w:val="0"/>
          </w:rPr>
          <w:t xml:space="preserve">https://firebase.google.com/docs/cloud-messaging/concept-options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Here’s a sample screenshot...</w:t>
      </w:r>
    </w:p>
    <w:p w:rsidR="00000000" w:rsidDel="00000000" w:rsidP="00000000" w:rsidRDefault="00000000" w:rsidRPr="00000000" w14:paraId="0000007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943600" cy="3327400"/>
            <wp:effectExtent b="0" l="0" r="0" t="0"/>
            <wp:docPr descr="8.png" id="2" name="image4.png"/>
            <a:graphic>
              <a:graphicData uri="http://schemas.openxmlformats.org/drawingml/2006/picture">
                <pic:pic>
                  <pic:nvPicPr>
                    <pic:cNvPr descr="8.png"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Further, on clicking the “settings” gear icon on the notification pop up, we get a default page for push settings, like in chrome</w:t>
      </w:r>
    </w:p>
    <w:p w:rsidR="00000000" w:rsidDel="00000000" w:rsidP="00000000" w:rsidRDefault="00000000" w:rsidRPr="00000000" w14:paraId="0000007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9085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-27404" l="0" r="0" t="13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can be further customized to provide more user specific options like subscribing to a specific sale, time slots to display notifications etc.. For example,</w:t>
      </w:r>
    </w:p>
    <w:p w:rsidR="00000000" w:rsidDel="00000000" w:rsidP="00000000" w:rsidRDefault="00000000" w:rsidRPr="00000000" w14:paraId="0000007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09900"/>
            <wp:effectExtent b="0" l="0" r="0" t="0"/>
            <wp:docPr descr="push_settings.png" id="7" name="image15.png"/>
            <a:graphic>
              <a:graphicData uri="http://schemas.openxmlformats.org/drawingml/2006/picture">
                <pic:pic>
                  <pic:nvPicPr>
                    <pic:cNvPr descr="push_settings.png"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N.B: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All the above steps are fully functional, as tested on Hybris installation zip version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6.2.0.2</w:t>
      </w:r>
    </w:p>
    <w:p w:rsidR="00000000" w:rsidDel="00000000" w:rsidP="00000000" w:rsidRDefault="00000000" w:rsidRPr="00000000" w14:paraId="00000096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end-user can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opt-out/unsubscribe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any time,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of the subscription(through many ways).</w:t>
      </w:r>
    </w:p>
    <w:p w:rsidR="00000000" w:rsidDel="00000000" w:rsidP="00000000" w:rsidRDefault="00000000" w:rsidRPr="00000000" w14:paraId="00000098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order to display all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tokens</w:t>
      </w:r>
      <w:r w:rsidDel="00000000" w:rsidR="00000000" w:rsidRPr="00000000">
        <w:rPr>
          <w:sz w:val="24"/>
          <w:szCs w:val="24"/>
          <w:rtl w:val="0"/>
        </w:rPr>
        <w:t xml:space="preserve"> currently persisted in our hybris hsql db, navigate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hac&gt;&gt;console&gt;&gt;flexible search</w:t>
      </w:r>
      <w:r w:rsidDel="00000000" w:rsidR="00000000" w:rsidRPr="00000000">
        <w:rPr>
          <w:sz w:val="24"/>
          <w:szCs w:val="24"/>
          <w:rtl w:val="0"/>
        </w:rPr>
        <w:t xml:space="preserve"> &amp; then execute the following query</w:t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1440" w:firstLine="72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SELECT * FROM {NotificationTokens}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&amp; then switch to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Search Result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tab</w:t>
      </w:r>
      <w:r w:rsidDel="00000000" w:rsidR="00000000" w:rsidRPr="00000000">
        <w:rPr>
          <w:sz w:val="24"/>
          <w:szCs w:val="24"/>
          <w:rtl w:val="0"/>
        </w:rPr>
        <w:t xml:space="preserve"> to view them.</w:t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descr="FS.PNG" id="25" name="image22.png"/>
            <a:graphic>
              <a:graphicData uri="http://schemas.openxmlformats.org/drawingml/2006/picture">
                <pic:pic>
                  <pic:nvPicPr>
                    <pic:cNvPr descr="FS.PNG"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Current state of support for Service Workers(SW) in different browsers(tested on latest versions):</w:t>
      </w:r>
    </w:p>
    <w:p w:rsidR="00000000" w:rsidDel="00000000" w:rsidP="00000000" w:rsidRDefault="00000000" w:rsidRPr="00000000" w14:paraId="000000A8">
      <w:pPr>
        <w:ind w:firstLine="72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(Courtesy: </w:t>
      </w:r>
      <w:r w:rsidDel="00000000" w:rsidR="00000000" w:rsidRPr="00000000">
        <w:rPr>
          <w:b w:val="1"/>
          <w:color w:val="3b78e7"/>
          <w:sz w:val="24"/>
          <w:szCs w:val="24"/>
          <w:rtl w:val="0"/>
        </w:rPr>
        <w:t xml:space="preserve">h</w:t>
      </w:r>
      <w:hyperlink r:id="rId34">
        <w:r w:rsidDel="00000000" w:rsidR="00000000" w:rsidRPr="00000000">
          <w:rPr>
            <w:b w:val="1"/>
            <w:color w:val="3b78e7"/>
            <w:sz w:val="24"/>
            <w:szCs w:val="24"/>
            <w:rtl w:val="0"/>
          </w:rPr>
          <w:t xml:space="preserve">ttps://jakearchibald.github.io/isserviceworkerready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A9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A">
      <w:pPr>
        <w:ind w:left="720" w:firstLine="0"/>
        <w:jc w:val="both"/>
        <w:rPr>
          <w:color w:val="0d904f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Google Chrome, Mozilla Firefox &amp; Opera</w:t>
      </w:r>
      <w:r w:rsidDel="00000000" w:rsidR="00000000" w:rsidRPr="00000000">
        <w:rPr>
          <w:sz w:val="24"/>
          <w:szCs w:val="24"/>
          <w:rtl w:val="0"/>
        </w:rPr>
        <w:t xml:space="preserve">-&gt;</w:t>
      </w:r>
      <w:r w:rsidDel="00000000" w:rsidR="00000000" w:rsidRPr="00000000">
        <w:rPr>
          <w:color w:val="0d904f"/>
          <w:sz w:val="24"/>
          <w:szCs w:val="24"/>
          <w:rtl w:val="0"/>
        </w:rPr>
        <w:t xml:space="preserve">Supported</w:t>
      </w:r>
    </w:p>
    <w:p w:rsidR="00000000" w:rsidDel="00000000" w:rsidP="00000000" w:rsidRDefault="00000000" w:rsidRPr="00000000" w14:paraId="000000AB">
      <w:pPr>
        <w:ind w:firstLine="72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MS Edge</w:t>
      </w:r>
      <w:r w:rsidDel="00000000" w:rsidR="00000000" w:rsidRPr="00000000">
        <w:rPr>
          <w:sz w:val="24"/>
          <w:szCs w:val="24"/>
          <w:rtl w:val="0"/>
        </w:rPr>
        <w:t xml:space="preserve"> -&gt; Still under development, to be supported in near future</w:t>
      </w:r>
    </w:p>
    <w:p w:rsidR="00000000" w:rsidDel="00000000" w:rsidP="00000000" w:rsidRDefault="00000000" w:rsidRPr="00000000" w14:paraId="000000AC">
      <w:pPr>
        <w:jc w:val="both"/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MS IE v 11 &amp; Safari </w:t>
      </w:r>
      <w:r w:rsidDel="00000000" w:rsidR="00000000" w:rsidRPr="00000000">
        <w:rPr>
          <w:sz w:val="24"/>
          <w:szCs w:val="24"/>
          <w:rtl w:val="0"/>
        </w:rPr>
        <w:t xml:space="preserve">-&gt; 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Not supported</w:t>
      </w:r>
    </w:p>
    <w:p w:rsidR="00000000" w:rsidDel="00000000" w:rsidP="00000000" w:rsidRDefault="00000000" w:rsidRPr="00000000" w14:paraId="000000AD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Screenshots:</w:t>
      </w:r>
    </w:p>
    <w:p w:rsidR="00000000" w:rsidDel="00000000" w:rsidP="00000000" w:rsidRDefault="00000000" w:rsidRPr="00000000" w14:paraId="000000AF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136900"/>
            <wp:effectExtent b="0" l="0" r="0" t="0"/>
            <wp:docPr descr="current state of SW.png" id="3" name="image13.png"/>
            <a:graphic>
              <a:graphicData uri="http://schemas.openxmlformats.org/drawingml/2006/picture">
                <pic:pic>
                  <pic:nvPicPr>
                    <pic:cNvPr descr="current state of SW.png"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MS IE v 11</w:t>
      </w:r>
    </w:p>
    <w:p w:rsidR="00000000" w:rsidDel="00000000" w:rsidP="00000000" w:rsidRDefault="00000000" w:rsidRPr="00000000" w14:paraId="000000B5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MS Edge</w:t>
      </w:r>
    </w:p>
    <w:p w:rsidR="00000000" w:rsidDel="00000000" w:rsidP="00000000" w:rsidRDefault="00000000" w:rsidRPr="00000000" w14:paraId="000000BB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7.png"/><Relationship Id="rId21" Type="http://schemas.openxmlformats.org/officeDocument/2006/relationships/image" Target="media/image8.png"/><Relationship Id="rId24" Type="http://schemas.openxmlformats.org/officeDocument/2006/relationships/hyperlink" Target="https://console.firebase.google.com/" TargetMode="External"/><Relationship Id="rId23" Type="http://schemas.openxmlformats.org/officeDocument/2006/relationships/hyperlink" Target="https://console.firebase.google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25.png"/><Relationship Id="rId25" Type="http://schemas.openxmlformats.org/officeDocument/2006/relationships/image" Target="media/image5.png"/><Relationship Id="rId28" Type="http://schemas.openxmlformats.org/officeDocument/2006/relationships/hyperlink" Target="https://firebase.google.com/docs/cloud-messaging/http-server-ref#notification-payload-support" TargetMode="External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localhost:9002/backoffice/login.zul" TargetMode="External"/><Relationship Id="rId29" Type="http://schemas.openxmlformats.org/officeDocument/2006/relationships/hyperlink" Target="https://firebase.google.com/docs/cloud-messaging/concept-options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7.png"/><Relationship Id="rId31" Type="http://schemas.openxmlformats.org/officeDocument/2006/relationships/image" Target="media/image10.png"/><Relationship Id="rId30" Type="http://schemas.openxmlformats.org/officeDocument/2006/relationships/image" Target="media/image4.png"/><Relationship Id="rId11" Type="http://schemas.openxmlformats.org/officeDocument/2006/relationships/image" Target="media/image14.png"/><Relationship Id="rId33" Type="http://schemas.openxmlformats.org/officeDocument/2006/relationships/image" Target="media/image22.png"/><Relationship Id="rId10" Type="http://schemas.openxmlformats.org/officeDocument/2006/relationships/image" Target="media/image1.png"/><Relationship Id="rId32" Type="http://schemas.openxmlformats.org/officeDocument/2006/relationships/image" Target="media/image15.png"/><Relationship Id="rId13" Type="http://schemas.openxmlformats.org/officeDocument/2006/relationships/image" Target="media/image9.png"/><Relationship Id="rId35" Type="http://schemas.openxmlformats.org/officeDocument/2006/relationships/image" Target="media/image13.png"/><Relationship Id="rId12" Type="http://schemas.openxmlformats.org/officeDocument/2006/relationships/image" Target="media/image20.png"/><Relationship Id="rId34" Type="http://schemas.openxmlformats.org/officeDocument/2006/relationships/hyperlink" Target="https://jakearchibald.github.io/isserviceworkerready" TargetMode="External"/><Relationship Id="rId15" Type="http://schemas.openxmlformats.org/officeDocument/2006/relationships/image" Target="media/image6.png"/><Relationship Id="rId37" Type="http://schemas.openxmlformats.org/officeDocument/2006/relationships/image" Target="media/image18.png"/><Relationship Id="rId14" Type="http://schemas.openxmlformats.org/officeDocument/2006/relationships/image" Target="media/image19.png"/><Relationship Id="rId36" Type="http://schemas.openxmlformats.org/officeDocument/2006/relationships/image" Target="media/image26.png"/><Relationship Id="rId17" Type="http://schemas.openxmlformats.org/officeDocument/2006/relationships/image" Target="media/image24.png"/><Relationship Id="rId16" Type="http://schemas.openxmlformats.org/officeDocument/2006/relationships/image" Target="media/image21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